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93" w:rsidRPr="00D57278" w:rsidRDefault="00D57278">
      <w:pPr>
        <w:rPr>
          <w:rFonts w:ascii="Times New Roman" w:hAnsi="Times New Roman" w:cs="Times New Roman"/>
          <w:b/>
          <w:sz w:val="28"/>
          <w:szCs w:val="28"/>
        </w:rPr>
      </w:pPr>
      <w:r w:rsidRPr="00D57278">
        <w:rPr>
          <w:rFonts w:ascii="Times New Roman" w:hAnsi="Times New Roman" w:cs="Times New Roman"/>
          <w:b/>
          <w:sz w:val="28"/>
          <w:szCs w:val="28"/>
        </w:rPr>
        <w:t>Аптечка противоожоговая «</w:t>
      </w:r>
      <w:proofErr w:type="spellStart"/>
      <w:proofErr w:type="gramStart"/>
      <w:r w:rsidRPr="00D57278">
        <w:rPr>
          <w:rFonts w:ascii="Times New Roman" w:hAnsi="Times New Roman" w:cs="Times New Roman"/>
          <w:b/>
          <w:sz w:val="28"/>
          <w:szCs w:val="28"/>
        </w:rPr>
        <w:t>Фарм</w:t>
      </w:r>
      <w:proofErr w:type="gramEnd"/>
      <w:r w:rsidRPr="00D57278">
        <w:rPr>
          <w:rFonts w:ascii="Times New Roman" w:hAnsi="Times New Roman" w:cs="Times New Roman"/>
          <w:b/>
          <w:sz w:val="28"/>
          <w:szCs w:val="28"/>
        </w:rPr>
        <w:t>+газ</w:t>
      </w:r>
      <w:proofErr w:type="spellEnd"/>
      <w:r w:rsidRPr="00D57278">
        <w:rPr>
          <w:rFonts w:ascii="Times New Roman" w:hAnsi="Times New Roman" w:cs="Times New Roman"/>
          <w:b/>
          <w:sz w:val="28"/>
          <w:szCs w:val="28"/>
        </w:rPr>
        <w:t>»</w:t>
      </w:r>
    </w:p>
    <w:p w:rsidR="00D57278" w:rsidRDefault="00D5727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635</wp:posOffset>
            </wp:positionV>
            <wp:extent cx="3147060" cy="2360930"/>
            <wp:effectExtent l="0" t="0" r="0" b="1270"/>
            <wp:wrapSquare wrapText="bothSides"/>
            <wp:docPr id="2" name="Рисунок 2" descr="D:\Моя информация\2020 год\Разное\УКП\Предложения\Средства индивидуальной защиты\Медицинское оборудование\Аптечка противоожоговая Фарм+г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я информация\2020 год\Разное\УКП\Предложения\Средства индивидуальной защиты\Медицинское оборудование\Аптечка противоожоговая Фарм+газ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23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278" w:rsidRPr="00D57278" w:rsidRDefault="00D57278" w:rsidP="00D5727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proofErr w:type="gramStart"/>
      <w:r w:rsidRPr="00D57278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Предназначена</w:t>
      </w:r>
      <w:proofErr w:type="gramEnd"/>
      <w:r w:rsidRPr="00D57278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для оказания первой помощи при ожогах различной степени. Широко применяется в металлургической, нефтегазодобывающей отрасли, а также на предприятиях общественного питания.</w:t>
      </w:r>
    </w:p>
    <w:p w:rsidR="00D57278" w:rsidRDefault="00D57278" w:rsidP="00D57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bdr w:val="none" w:sz="0" w:space="0" w:color="auto" w:frame="1"/>
          <w:lang w:eastAsia="ru-RU"/>
        </w:rPr>
      </w:pPr>
    </w:p>
    <w:p w:rsidR="00D57278" w:rsidRDefault="00D57278" w:rsidP="00D57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bdr w:val="none" w:sz="0" w:space="0" w:color="auto" w:frame="1"/>
          <w:lang w:eastAsia="ru-RU"/>
        </w:rPr>
      </w:pPr>
    </w:p>
    <w:p w:rsidR="00D57278" w:rsidRDefault="00D57278" w:rsidP="00D57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bdr w:val="none" w:sz="0" w:space="0" w:color="auto" w:frame="1"/>
          <w:lang w:eastAsia="ru-RU"/>
        </w:rPr>
      </w:pPr>
    </w:p>
    <w:p w:rsidR="00D57278" w:rsidRPr="00D57278" w:rsidRDefault="00D57278" w:rsidP="00D57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D57278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bdr w:val="none" w:sz="0" w:space="0" w:color="auto" w:frame="1"/>
          <w:lang w:eastAsia="ru-RU"/>
        </w:rPr>
        <w:t>Состав аптечки:</w:t>
      </w:r>
    </w:p>
    <w:p w:rsidR="00D57278" w:rsidRPr="00D57278" w:rsidRDefault="00D57278" w:rsidP="00D57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D57278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Аммиака р-р 10 % 1 мл</w:t>
      </w:r>
      <w:proofErr w:type="gramStart"/>
      <w:r w:rsidRPr="00D57278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.а</w:t>
      </w:r>
      <w:proofErr w:type="gramEnd"/>
      <w:r w:rsidRPr="00D57278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мп.№10 - 1 шт.</w:t>
      </w:r>
    </w:p>
    <w:p w:rsidR="00D57278" w:rsidRPr="00D57278" w:rsidRDefault="00D57278" w:rsidP="00D57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proofErr w:type="spellStart"/>
      <w:r w:rsidRPr="00D57278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Баралгетас</w:t>
      </w:r>
      <w:proofErr w:type="spellEnd"/>
      <w:r w:rsidRPr="00D57278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таб.№10 - 1 шт.</w:t>
      </w:r>
    </w:p>
    <w:p w:rsidR="00D57278" w:rsidRPr="00D57278" w:rsidRDefault="00D57278" w:rsidP="00D57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D57278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Бинт марлевый стерильный 5х10 - 2 шт.</w:t>
      </w:r>
      <w:bookmarkStart w:id="0" w:name="_GoBack"/>
      <w:bookmarkEnd w:id="0"/>
    </w:p>
    <w:p w:rsidR="00D57278" w:rsidRPr="00D57278" w:rsidRDefault="00D57278" w:rsidP="00D57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D57278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Бинт марлевый стерильный 7х14 - 2 шт.</w:t>
      </w:r>
    </w:p>
    <w:p w:rsidR="00D57278" w:rsidRPr="00D57278" w:rsidRDefault="00D57278" w:rsidP="00D57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D57278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Бинт эластичный трубчатый №1.3.6 - 8 шт.</w:t>
      </w:r>
    </w:p>
    <w:p w:rsidR="00D57278" w:rsidRPr="00D57278" w:rsidRDefault="00D57278" w:rsidP="00D57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D57278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Валидол таб.№ 6 - 1 шт.</w:t>
      </w:r>
    </w:p>
    <w:p w:rsidR="00D57278" w:rsidRPr="00D57278" w:rsidRDefault="00D57278" w:rsidP="00D57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D57278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Жгут кровоостанавливающий - 1 шт.</w:t>
      </w:r>
    </w:p>
    <w:p w:rsidR="00D57278" w:rsidRPr="00D57278" w:rsidRDefault="00D57278" w:rsidP="00D57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proofErr w:type="spellStart"/>
      <w:r w:rsidRPr="00D57278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Корвалол</w:t>
      </w:r>
      <w:proofErr w:type="spellEnd"/>
      <w:r w:rsidRPr="00D57278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фл.15 мл - 1 шт.</w:t>
      </w:r>
    </w:p>
    <w:p w:rsidR="00D57278" w:rsidRPr="00D57278" w:rsidRDefault="00D57278" w:rsidP="00D57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proofErr w:type="spellStart"/>
      <w:r w:rsidRPr="00D57278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Лидокаин</w:t>
      </w:r>
      <w:proofErr w:type="spellEnd"/>
      <w:r w:rsidRPr="00D57278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г/х 2% </w:t>
      </w:r>
      <w:proofErr w:type="spellStart"/>
      <w:r w:rsidRPr="00D57278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амп</w:t>
      </w:r>
      <w:proofErr w:type="spellEnd"/>
      <w:r w:rsidRPr="00D57278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.№ 10 (</w:t>
      </w:r>
      <w:proofErr w:type="spellStart"/>
      <w:r w:rsidRPr="00D57278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тюб</w:t>
      </w:r>
      <w:proofErr w:type="spellEnd"/>
      <w:proofErr w:type="gramStart"/>
      <w:r w:rsidRPr="00D57278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.-</w:t>
      </w:r>
      <w:proofErr w:type="spellStart"/>
      <w:proofErr w:type="gramEnd"/>
      <w:r w:rsidRPr="00D57278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кап.,флакон</w:t>
      </w:r>
      <w:proofErr w:type="spellEnd"/>
      <w:r w:rsidRPr="00D57278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) - 1 шт.</w:t>
      </w:r>
    </w:p>
    <w:p w:rsidR="00D57278" w:rsidRPr="00D57278" w:rsidRDefault="00D57278" w:rsidP="00D57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D57278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Натрия хлорид 0,9% </w:t>
      </w:r>
      <w:proofErr w:type="spellStart"/>
      <w:r w:rsidRPr="00D57278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амп</w:t>
      </w:r>
      <w:proofErr w:type="spellEnd"/>
      <w:r w:rsidRPr="00D57278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.№ 10 - 1 шт.</w:t>
      </w:r>
    </w:p>
    <w:p w:rsidR="00D57278" w:rsidRPr="00D57278" w:rsidRDefault="00D57278" w:rsidP="00D57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D57278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Нитроглицерин капс.№20 - 1 шт.</w:t>
      </w:r>
    </w:p>
    <w:p w:rsidR="00D57278" w:rsidRPr="00D57278" w:rsidRDefault="00D57278" w:rsidP="00D57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D57278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Ножницы тупоконечные - 1 шт.</w:t>
      </w:r>
    </w:p>
    <w:p w:rsidR="00D57278" w:rsidRPr="00D57278" w:rsidRDefault="00D57278" w:rsidP="00D57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proofErr w:type="spellStart"/>
      <w:r w:rsidRPr="00D57278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Олазоль</w:t>
      </w:r>
      <w:proofErr w:type="spellEnd"/>
      <w:r w:rsidRPr="00D57278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спрей - 1 шт.</w:t>
      </w:r>
    </w:p>
    <w:p w:rsidR="00D57278" w:rsidRPr="00D57278" w:rsidRDefault="00D57278" w:rsidP="00D57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D57278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Пакет гипотермический - 1 шт.</w:t>
      </w:r>
    </w:p>
    <w:p w:rsidR="00D57278" w:rsidRPr="00D57278" w:rsidRDefault="00D57278" w:rsidP="00D57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D57278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Перчатки латексные (пара) - 2 шт.</w:t>
      </w:r>
    </w:p>
    <w:p w:rsidR="00D57278" w:rsidRPr="00D57278" w:rsidRDefault="00D57278" w:rsidP="00D57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D57278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Повязка </w:t>
      </w:r>
      <w:proofErr w:type="spellStart"/>
      <w:r w:rsidRPr="00D57278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гемостатическая</w:t>
      </w:r>
      <w:proofErr w:type="spellEnd"/>
      <w:r w:rsidRPr="00D57278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</w:t>
      </w:r>
      <w:proofErr w:type="spellStart"/>
      <w:r w:rsidRPr="00D57278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Гемотекс</w:t>
      </w:r>
      <w:proofErr w:type="spellEnd"/>
      <w:r w:rsidRPr="00D57278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ГКЖ - 2 шт.</w:t>
      </w:r>
    </w:p>
    <w:p w:rsidR="00D57278" w:rsidRPr="00D57278" w:rsidRDefault="00D57278" w:rsidP="00D57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D57278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Салфетка антимикробная </w:t>
      </w:r>
      <w:proofErr w:type="spellStart"/>
      <w:r w:rsidRPr="00D57278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Активтекс</w:t>
      </w:r>
      <w:proofErr w:type="spellEnd"/>
      <w:r w:rsidRPr="00D57278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ХЛ - 5 шт.</w:t>
      </w:r>
    </w:p>
    <w:p w:rsidR="00D57278" w:rsidRPr="00D57278" w:rsidRDefault="00D57278" w:rsidP="00D57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D57278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Салфетка марлевая стерильная 16х14 - 1 шт.</w:t>
      </w:r>
    </w:p>
    <w:p w:rsidR="00D57278" w:rsidRPr="00D57278" w:rsidRDefault="00D57278" w:rsidP="00D57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D57278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Салфетка противоожоговая </w:t>
      </w:r>
      <w:proofErr w:type="spellStart"/>
      <w:r w:rsidRPr="00D57278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Активтекс</w:t>
      </w:r>
      <w:proofErr w:type="spellEnd"/>
      <w:r w:rsidRPr="00D57278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ХФЛ 10х15 - 6 шт.</w:t>
      </w:r>
    </w:p>
    <w:p w:rsidR="00D57278" w:rsidRPr="00D57278" w:rsidRDefault="00D57278" w:rsidP="00D57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D57278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Салфетка противоожоговая </w:t>
      </w:r>
      <w:proofErr w:type="spellStart"/>
      <w:r w:rsidRPr="00D57278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Активтекс</w:t>
      </w:r>
      <w:proofErr w:type="spellEnd"/>
      <w:r w:rsidRPr="00D57278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ХФЛ 25х25 - 2 шт.</w:t>
      </w:r>
    </w:p>
    <w:p w:rsidR="00D57278" w:rsidRPr="00D57278" w:rsidRDefault="00D57278" w:rsidP="00D57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D57278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Стаканчик мерный для приёма лекарств - 1 шт.</w:t>
      </w:r>
    </w:p>
    <w:p w:rsidR="00D57278" w:rsidRPr="00D57278" w:rsidRDefault="00D57278" w:rsidP="00D57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D57278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Устройство для проведения искусственного дыхания - 1 шт.</w:t>
      </w:r>
    </w:p>
    <w:p w:rsidR="00D57278" w:rsidRDefault="00D57278"/>
    <w:sectPr w:rsidR="00D5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E5FA1"/>
    <w:multiLevelType w:val="multilevel"/>
    <w:tmpl w:val="EBCA4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278"/>
    <w:rsid w:val="00656393"/>
    <w:rsid w:val="00D5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2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922</Characters>
  <Application>Microsoft Office Word</Application>
  <DocSecurity>0</DocSecurity>
  <Lines>7</Lines>
  <Paragraphs>2</Paragraphs>
  <ScaleCrop>false</ScaleCrop>
  <Company>TF MESI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tver</dc:creator>
  <cp:lastModifiedBy>tver</cp:lastModifiedBy>
  <cp:revision>2</cp:revision>
  <dcterms:created xsi:type="dcterms:W3CDTF">2020-08-05T13:25:00Z</dcterms:created>
  <dcterms:modified xsi:type="dcterms:W3CDTF">2020-08-05T13:29:00Z</dcterms:modified>
</cp:coreProperties>
</file>